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FE8" w:rsidRPr="003A7DA1" w:rsidRDefault="00A72849" w:rsidP="00317F6E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bCs/>
          <w:color w:val="000000"/>
          <w:szCs w:val="24"/>
        </w:rPr>
      </w:pPr>
      <w:r w:rsidRPr="003A7DA1">
        <w:rPr>
          <w:rFonts w:cs="Arial"/>
          <w:bCs/>
          <w:color w:val="000000"/>
          <w:szCs w:val="24"/>
        </w:rPr>
        <w:t>Bardo</w:t>
      </w:r>
      <w:r w:rsidR="001F7C38" w:rsidRPr="003A7DA1">
        <w:rPr>
          <w:rFonts w:cs="Arial"/>
          <w:bCs/>
          <w:color w:val="000000"/>
          <w:szCs w:val="24"/>
        </w:rPr>
        <w:t>, dnia …………05</w:t>
      </w:r>
      <w:r w:rsidR="00B14785" w:rsidRPr="003A7DA1">
        <w:rPr>
          <w:rFonts w:cs="Arial"/>
          <w:bCs/>
          <w:color w:val="000000"/>
          <w:szCs w:val="24"/>
        </w:rPr>
        <w:t>.20</w:t>
      </w:r>
      <w:r w:rsidR="001F7C38" w:rsidRPr="003A7DA1">
        <w:rPr>
          <w:rFonts w:cs="Arial"/>
          <w:bCs/>
          <w:color w:val="000000"/>
          <w:szCs w:val="24"/>
        </w:rPr>
        <w:t>21 r.</w:t>
      </w:r>
    </w:p>
    <w:p w:rsidR="00774FE8" w:rsidRPr="003A7DA1" w:rsidRDefault="00640062" w:rsidP="00774FE8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  <w:bCs/>
          <w:color w:val="000000"/>
          <w:szCs w:val="24"/>
        </w:rPr>
      </w:pPr>
      <w:r w:rsidRPr="003A7DA1">
        <w:rPr>
          <w:rFonts w:cs="Arial"/>
          <w:b/>
          <w:bCs/>
          <w:color w:val="000000"/>
          <w:szCs w:val="24"/>
        </w:rPr>
        <w:t xml:space="preserve">   </w:t>
      </w:r>
      <w:r w:rsidR="00774FE8" w:rsidRPr="003A7DA1">
        <w:rPr>
          <w:rFonts w:cs="Arial"/>
          <w:b/>
          <w:bCs/>
          <w:color w:val="000000"/>
          <w:szCs w:val="24"/>
        </w:rPr>
        <w:t xml:space="preserve"> </w:t>
      </w:r>
    </w:p>
    <w:p w:rsidR="00774FE8" w:rsidRPr="003A7DA1" w:rsidRDefault="00774FE8" w:rsidP="00774FE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:rsidR="005B2AA9" w:rsidRPr="003A7DA1" w:rsidRDefault="00774FE8" w:rsidP="0045161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Cs w:val="24"/>
        </w:rPr>
      </w:pPr>
      <w:r w:rsidRPr="003A7DA1">
        <w:rPr>
          <w:rFonts w:cs="Arial"/>
          <w:b/>
          <w:bCs/>
          <w:color w:val="000000"/>
          <w:szCs w:val="24"/>
        </w:rPr>
        <w:t>FORMULARZ OFERTOWY</w:t>
      </w:r>
      <w:r w:rsidR="00451613" w:rsidRPr="003A7DA1">
        <w:rPr>
          <w:rFonts w:cs="Arial"/>
          <w:b/>
          <w:bCs/>
          <w:color w:val="000000"/>
          <w:szCs w:val="24"/>
        </w:rPr>
        <w:t xml:space="preserve"> -  </w:t>
      </w:r>
      <w:r w:rsidR="00AC147B" w:rsidRPr="003A7DA1">
        <w:rPr>
          <w:rFonts w:cs="Arial"/>
          <w:b/>
          <w:bCs/>
          <w:color w:val="000000"/>
          <w:szCs w:val="24"/>
        </w:rPr>
        <w:t>ZAKUP</w:t>
      </w:r>
      <w:r w:rsidR="001D24B3" w:rsidRPr="003A7DA1">
        <w:rPr>
          <w:rFonts w:cs="Arial"/>
          <w:b/>
          <w:bCs/>
          <w:color w:val="000000"/>
          <w:szCs w:val="24"/>
        </w:rPr>
        <w:t>U</w:t>
      </w:r>
      <w:r w:rsidR="00AC147B" w:rsidRPr="003A7DA1">
        <w:rPr>
          <w:rFonts w:cs="Arial"/>
          <w:b/>
          <w:bCs/>
          <w:color w:val="000000"/>
          <w:szCs w:val="24"/>
        </w:rPr>
        <w:t>:</w:t>
      </w:r>
    </w:p>
    <w:p w:rsidR="00E4279D" w:rsidRPr="003A7DA1" w:rsidRDefault="00E4279D" w:rsidP="00A7284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color w:val="000000"/>
          <w:szCs w:val="24"/>
          <w:u w:val="single"/>
        </w:rPr>
      </w:pPr>
    </w:p>
    <w:p w:rsidR="00E4279D" w:rsidRPr="003A7DA1" w:rsidRDefault="001F7C38" w:rsidP="001F7C38">
      <w:pPr>
        <w:pStyle w:val="Akapitzlist"/>
        <w:numPr>
          <w:ilvl w:val="0"/>
          <w:numId w:val="2"/>
        </w:numPr>
        <w:spacing w:after="0" w:line="240" w:lineRule="auto"/>
        <w:ind w:left="709"/>
        <w:rPr>
          <w:rFonts w:eastAsia="Times New Roman" w:cs="Arial"/>
          <w:b/>
          <w:szCs w:val="24"/>
          <w:lang w:eastAsia="pl-PL"/>
        </w:rPr>
      </w:pPr>
      <w:r w:rsidRPr="003A7DA1">
        <w:rPr>
          <w:rFonts w:cs="Arial"/>
          <w:i/>
          <w:szCs w:val="24"/>
        </w:rPr>
        <w:t>Rębak Jensen nr rejestracyjny DZA 64VU, nr inwentarza: 599/1005</w:t>
      </w:r>
      <w:r w:rsidR="008E6021" w:rsidRPr="003A7DA1">
        <w:rPr>
          <w:rFonts w:eastAsia="Times New Roman" w:cs="Arial"/>
          <w:b/>
          <w:szCs w:val="24"/>
          <w:lang w:eastAsia="pl-PL"/>
        </w:rPr>
        <w:t>*</w:t>
      </w:r>
      <w:r w:rsidRPr="003A7DA1">
        <w:rPr>
          <w:rFonts w:eastAsia="Times New Roman" w:cs="Arial"/>
          <w:szCs w:val="24"/>
          <w:lang w:eastAsia="pl-PL"/>
        </w:rPr>
        <w:t>;</w:t>
      </w:r>
    </w:p>
    <w:p w:rsidR="001F7C38" w:rsidRPr="003A7DA1" w:rsidRDefault="001F7C38" w:rsidP="001F7C38">
      <w:pPr>
        <w:numPr>
          <w:ilvl w:val="0"/>
          <w:numId w:val="2"/>
        </w:numPr>
        <w:spacing w:after="0" w:line="240" w:lineRule="auto"/>
        <w:ind w:left="709"/>
        <w:rPr>
          <w:rFonts w:cs="Arial"/>
          <w:i/>
          <w:szCs w:val="24"/>
        </w:rPr>
      </w:pPr>
      <w:r w:rsidRPr="003A7DA1">
        <w:rPr>
          <w:rFonts w:cs="Arial"/>
          <w:i/>
          <w:szCs w:val="24"/>
        </w:rPr>
        <w:t>Przyczepa PRONAR nr rejestracyjny DZA 63VU, nr inwentarza: 748/1008</w:t>
      </w:r>
      <w:r w:rsidRPr="003A7DA1">
        <w:rPr>
          <w:rFonts w:cs="Arial"/>
          <w:b/>
          <w:i/>
          <w:szCs w:val="24"/>
        </w:rPr>
        <w:t>*</w:t>
      </w:r>
      <w:r w:rsidRPr="003A7DA1">
        <w:rPr>
          <w:rFonts w:cs="Arial"/>
          <w:szCs w:val="24"/>
        </w:rPr>
        <w:t>;</w:t>
      </w:r>
    </w:p>
    <w:p w:rsidR="00451613" w:rsidRPr="003A7DA1" w:rsidRDefault="001F7C38" w:rsidP="001F7C38">
      <w:pPr>
        <w:spacing w:after="0" w:line="240" w:lineRule="auto"/>
        <w:ind w:left="709"/>
        <w:rPr>
          <w:rFonts w:eastAsia="Times New Roman" w:cs="Arial"/>
          <w:i/>
          <w:color w:val="FF0000"/>
          <w:szCs w:val="24"/>
          <w:lang w:eastAsia="pl-PL"/>
        </w:rPr>
      </w:pPr>
      <w:r w:rsidRPr="003A7DA1">
        <w:rPr>
          <w:rFonts w:eastAsia="Times New Roman" w:cs="Arial"/>
          <w:i/>
          <w:color w:val="FF0000"/>
          <w:szCs w:val="24"/>
          <w:lang w:eastAsia="pl-PL"/>
        </w:rPr>
        <w:t>(</w:t>
      </w:r>
      <w:r w:rsidRPr="003A7DA1">
        <w:rPr>
          <w:rFonts w:eastAsia="Times New Roman" w:cs="Arial"/>
          <w:b/>
          <w:i/>
          <w:color w:val="FF0000"/>
          <w:szCs w:val="24"/>
          <w:vertAlign w:val="subscript"/>
          <w:lang w:eastAsia="pl-PL"/>
        </w:rPr>
        <w:t>*</w:t>
      </w:r>
      <w:r w:rsidRPr="003A7DA1">
        <w:rPr>
          <w:rFonts w:eastAsia="Times New Roman" w:cs="Arial"/>
          <w:i/>
          <w:color w:val="FF0000"/>
          <w:szCs w:val="24"/>
          <w:lang w:eastAsia="pl-PL"/>
        </w:rPr>
        <w:t xml:space="preserve"> - niepotrzebne skreślić, należy wybrać pozycję 1 lub 2)</w:t>
      </w:r>
    </w:p>
    <w:p w:rsidR="00E939B6" w:rsidRPr="003A7DA1" w:rsidRDefault="00E939B6" w:rsidP="00E4279D">
      <w:pPr>
        <w:spacing w:after="0" w:line="240" w:lineRule="auto"/>
        <w:rPr>
          <w:rFonts w:eastAsia="Times New Roman" w:cs="Arial"/>
          <w:szCs w:val="24"/>
          <w:u w:val="single"/>
          <w:lang w:eastAsia="pl-PL"/>
        </w:rPr>
      </w:pPr>
    </w:p>
    <w:p w:rsidR="00774FE8" w:rsidRPr="003A7DA1" w:rsidRDefault="00581CDD" w:rsidP="00E939B6">
      <w:pPr>
        <w:spacing w:after="0" w:line="240" w:lineRule="auto"/>
        <w:rPr>
          <w:rFonts w:eastAsia="Times New Roman" w:cs="Arial"/>
          <w:szCs w:val="24"/>
          <w:u w:val="single"/>
          <w:lang w:eastAsia="pl-PL"/>
        </w:rPr>
      </w:pPr>
      <w:r w:rsidRPr="003A7DA1">
        <w:rPr>
          <w:rFonts w:cs="Arial"/>
          <w:b/>
          <w:bCs/>
          <w:color w:val="000000"/>
          <w:szCs w:val="24"/>
        </w:rPr>
        <w:t>Sprzedający</w:t>
      </w:r>
      <w:r w:rsidR="00774FE8" w:rsidRPr="003A7DA1">
        <w:rPr>
          <w:rFonts w:cs="Arial"/>
          <w:b/>
          <w:bCs/>
          <w:color w:val="000000"/>
          <w:szCs w:val="24"/>
        </w:rPr>
        <w:t>:</w:t>
      </w:r>
    </w:p>
    <w:p w:rsidR="004D638E" w:rsidRPr="003A7DA1" w:rsidRDefault="004D638E" w:rsidP="00774FE8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Cs w:val="24"/>
        </w:rPr>
      </w:pPr>
    </w:p>
    <w:p w:rsidR="00774FE8" w:rsidRPr="003A7DA1" w:rsidRDefault="006E3573" w:rsidP="00774FE8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Cs w:val="24"/>
        </w:rPr>
      </w:pPr>
      <w:r w:rsidRPr="003A7DA1">
        <w:rPr>
          <w:rFonts w:cs="Arial"/>
          <w:bCs/>
          <w:color w:val="000000"/>
          <w:szCs w:val="24"/>
        </w:rPr>
        <w:t xml:space="preserve">Skarb Państwa Państwowe Gospodarstwo Leśne </w:t>
      </w:r>
      <w:r w:rsidR="00640062" w:rsidRPr="003A7DA1">
        <w:rPr>
          <w:rFonts w:cs="Arial"/>
          <w:bCs/>
          <w:color w:val="000000"/>
          <w:szCs w:val="24"/>
        </w:rPr>
        <w:t>Lasy Państwowe</w:t>
      </w:r>
    </w:p>
    <w:p w:rsidR="00640062" w:rsidRPr="003A7DA1" w:rsidRDefault="00640062" w:rsidP="00774FE8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Cs w:val="24"/>
        </w:rPr>
      </w:pPr>
      <w:r w:rsidRPr="003A7DA1">
        <w:rPr>
          <w:rFonts w:cs="Arial"/>
          <w:bCs/>
          <w:color w:val="000000"/>
          <w:szCs w:val="24"/>
        </w:rPr>
        <w:t xml:space="preserve">Nadleśnictwo Bardo Śląskie </w:t>
      </w:r>
    </w:p>
    <w:p w:rsidR="00640062" w:rsidRPr="003A7DA1" w:rsidRDefault="00640062" w:rsidP="00774FE8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Cs w:val="24"/>
        </w:rPr>
      </w:pPr>
      <w:r w:rsidRPr="003A7DA1">
        <w:rPr>
          <w:rFonts w:cs="Arial"/>
          <w:bCs/>
          <w:color w:val="000000"/>
          <w:szCs w:val="24"/>
        </w:rPr>
        <w:t>ul. Noworudzka 9a</w:t>
      </w:r>
    </w:p>
    <w:p w:rsidR="00640062" w:rsidRPr="003A7DA1" w:rsidRDefault="00640062" w:rsidP="00774FE8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Cs w:val="24"/>
        </w:rPr>
      </w:pPr>
      <w:r w:rsidRPr="003A7DA1">
        <w:rPr>
          <w:rFonts w:cs="Arial"/>
          <w:bCs/>
          <w:color w:val="000000"/>
          <w:szCs w:val="24"/>
        </w:rPr>
        <w:t>57-256 Bardo</w:t>
      </w:r>
    </w:p>
    <w:p w:rsidR="00581CDD" w:rsidRPr="003A7DA1" w:rsidRDefault="00581CDD" w:rsidP="00774FE8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Cs w:val="24"/>
        </w:rPr>
      </w:pPr>
      <w:r w:rsidRPr="003A7DA1">
        <w:rPr>
          <w:rFonts w:cs="Arial"/>
          <w:bCs/>
          <w:color w:val="000000"/>
          <w:szCs w:val="24"/>
        </w:rPr>
        <w:t>NIP:887-000-04-59</w:t>
      </w:r>
    </w:p>
    <w:p w:rsidR="00640062" w:rsidRPr="003A7DA1" w:rsidRDefault="00640062" w:rsidP="00774FE8">
      <w:pPr>
        <w:autoSpaceDE w:val="0"/>
        <w:autoSpaceDN w:val="0"/>
        <w:adjustRightInd w:val="0"/>
        <w:spacing w:after="0" w:line="240" w:lineRule="auto"/>
        <w:rPr>
          <w:rFonts w:cs="Arial"/>
          <w:color w:val="0000FF"/>
          <w:szCs w:val="24"/>
        </w:rPr>
      </w:pPr>
    </w:p>
    <w:p w:rsidR="00774FE8" w:rsidRPr="003A7DA1" w:rsidRDefault="00581CDD" w:rsidP="00774FE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  <w:r w:rsidRPr="003A7DA1">
        <w:rPr>
          <w:rFonts w:cs="Arial"/>
          <w:b/>
          <w:bCs/>
          <w:color w:val="000000"/>
          <w:szCs w:val="24"/>
        </w:rPr>
        <w:t>Kupujący</w:t>
      </w:r>
      <w:r w:rsidR="00774FE8" w:rsidRPr="003A7DA1">
        <w:rPr>
          <w:rFonts w:cs="Arial"/>
          <w:b/>
          <w:bCs/>
          <w:color w:val="000000"/>
          <w:szCs w:val="24"/>
        </w:rPr>
        <w:t>:</w:t>
      </w:r>
    </w:p>
    <w:p w:rsidR="00774FE8" w:rsidRPr="003A7DA1" w:rsidRDefault="00774FE8" w:rsidP="00774FE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3A7DA1">
        <w:rPr>
          <w:rFonts w:cs="Arial"/>
          <w:color w:val="000000"/>
          <w:szCs w:val="24"/>
        </w:rPr>
        <w:t xml:space="preserve">Nazwa i adres </w:t>
      </w:r>
      <w:r w:rsidR="003A7DA1" w:rsidRPr="003A7DA1">
        <w:rPr>
          <w:rFonts w:cs="Arial"/>
          <w:color w:val="000000"/>
          <w:szCs w:val="24"/>
        </w:rPr>
        <w:t>oferenta</w:t>
      </w:r>
      <w:r w:rsidRPr="003A7DA1">
        <w:rPr>
          <w:rFonts w:cs="Arial"/>
          <w:color w:val="000000"/>
          <w:szCs w:val="24"/>
        </w:rPr>
        <w:t>:............................................................................................</w:t>
      </w:r>
    </w:p>
    <w:p w:rsidR="00774FE8" w:rsidRPr="003A7DA1" w:rsidRDefault="00774FE8" w:rsidP="00774FE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3A7DA1">
        <w:rPr>
          <w:rFonts w:cs="Arial"/>
          <w:color w:val="000000"/>
          <w:szCs w:val="24"/>
        </w:rPr>
        <w:t>........................................................................................................................................</w:t>
      </w:r>
    </w:p>
    <w:p w:rsidR="00B47F1A" w:rsidRPr="003A7DA1" w:rsidRDefault="00B47F1A" w:rsidP="00774FE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774FE8" w:rsidRPr="003A7DA1" w:rsidRDefault="00774FE8" w:rsidP="00774FE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3A7DA1">
        <w:rPr>
          <w:rFonts w:cs="Arial"/>
          <w:color w:val="000000"/>
          <w:szCs w:val="24"/>
        </w:rPr>
        <w:t>Tel.</w:t>
      </w:r>
      <w:r w:rsidR="004D638E" w:rsidRPr="003A7DA1">
        <w:rPr>
          <w:rFonts w:cs="Arial"/>
          <w:color w:val="000000"/>
          <w:szCs w:val="24"/>
        </w:rPr>
        <w:t xml:space="preserve">: </w:t>
      </w:r>
      <w:r w:rsidRPr="003A7DA1">
        <w:rPr>
          <w:rFonts w:cs="Arial"/>
          <w:color w:val="000000"/>
          <w:szCs w:val="24"/>
        </w:rPr>
        <w:t>............................., Fax:</w:t>
      </w:r>
      <w:r w:rsidR="00051C36" w:rsidRPr="003A7DA1">
        <w:rPr>
          <w:rFonts w:cs="Arial"/>
          <w:color w:val="000000"/>
          <w:szCs w:val="24"/>
        </w:rPr>
        <w:t xml:space="preserve"> </w:t>
      </w:r>
      <w:r w:rsidRPr="003A7DA1">
        <w:rPr>
          <w:rFonts w:cs="Arial"/>
          <w:color w:val="000000"/>
          <w:szCs w:val="24"/>
        </w:rPr>
        <w:t xml:space="preserve">..............................., e-mail: </w:t>
      </w:r>
      <w:r w:rsidR="004D638E" w:rsidRPr="003A7DA1">
        <w:rPr>
          <w:rFonts w:cs="Arial"/>
          <w:color w:val="000000"/>
          <w:szCs w:val="24"/>
        </w:rPr>
        <w:t>...............................</w:t>
      </w:r>
      <w:r w:rsidRPr="003A7DA1">
        <w:rPr>
          <w:rFonts w:cs="Arial"/>
          <w:color w:val="000000"/>
          <w:szCs w:val="24"/>
        </w:rPr>
        <w:t>............,</w:t>
      </w:r>
    </w:p>
    <w:p w:rsidR="00774FE8" w:rsidRPr="003A7DA1" w:rsidRDefault="00774FE8" w:rsidP="00774FE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  <w:lang w:val="en-US"/>
        </w:rPr>
      </w:pPr>
      <w:r w:rsidRPr="003A7DA1">
        <w:rPr>
          <w:rFonts w:cs="Arial"/>
          <w:color w:val="000000"/>
          <w:szCs w:val="24"/>
          <w:lang w:val="en-US"/>
        </w:rPr>
        <w:t>NIP .............................., REGON .................................................</w:t>
      </w:r>
    </w:p>
    <w:p w:rsidR="00640062" w:rsidRPr="003A7DA1" w:rsidRDefault="00640062" w:rsidP="00774FE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  <w:lang w:val="en-US"/>
        </w:rPr>
      </w:pPr>
    </w:p>
    <w:p w:rsidR="00774FE8" w:rsidRPr="003A7DA1" w:rsidRDefault="00706712" w:rsidP="001F7C3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  <w:r w:rsidRPr="003A7DA1">
        <w:rPr>
          <w:rFonts w:cs="Arial"/>
          <w:color w:val="000000"/>
          <w:szCs w:val="24"/>
        </w:rPr>
        <w:t xml:space="preserve">      </w:t>
      </w:r>
      <w:r w:rsidR="00774FE8" w:rsidRPr="003A7DA1">
        <w:rPr>
          <w:rFonts w:cs="Arial"/>
          <w:color w:val="000000"/>
          <w:szCs w:val="24"/>
        </w:rPr>
        <w:t xml:space="preserve">W odpowiedzi na </w:t>
      </w:r>
      <w:r w:rsidR="001F7C38" w:rsidRPr="003A7DA1">
        <w:rPr>
          <w:rFonts w:cs="Arial"/>
          <w:color w:val="000000"/>
          <w:szCs w:val="24"/>
        </w:rPr>
        <w:t>ogłoszenie o przetargu</w:t>
      </w:r>
      <w:r w:rsidR="00774FE8" w:rsidRPr="003A7DA1">
        <w:rPr>
          <w:rFonts w:cs="Arial"/>
          <w:color w:val="000000"/>
          <w:szCs w:val="24"/>
        </w:rPr>
        <w:t xml:space="preserve"> </w:t>
      </w:r>
      <w:r w:rsidR="001F7C38" w:rsidRPr="003A7DA1">
        <w:rPr>
          <w:rFonts w:cs="Arial"/>
          <w:color w:val="000000"/>
          <w:szCs w:val="24"/>
        </w:rPr>
        <w:t xml:space="preserve">Zn. Spr.: S.411.18.2021.NZP </w:t>
      </w:r>
      <w:r w:rsidR="00774FE8" w:rsidRPr="003A7DA1">
        <w:rPr>
          <w:rFonts w:cs="Arial"/>
          <w:color w:val="000000"/>
          <w:szCs w:val="24"/>
        </w:rPr>
        <w:t>składam</w:t>
      </w:r>
      <w:r w:rsidR="00051C36" w:rsidRPr="003A7DA1">
        <w:rPr>
          <w:rFonts w:cs="Arial"/>
          <w:color w:val="000000"/>
          <w:szCs w:val="24"/>
        </w:rPr>
        <w:t>y</w:t>
      </w:r>
      <w:r w:rsidR="00774FE8" w:rsidRPr="003A7DA1">
        <w:rPr>
          <w:rFonts w:cs="Arial"/>
          <w:color w:val="000000"/>
          <w:szCs w:val="24"/>
        </w:rPr>
        <w:t xml:space="preserve"> niniejszą ofertę</w:t>
      </w:r>
      <w:r w:rsidR="001F7C38" w:rsidRPr="003A7DA1">
        <w:rPr>
          <w:rFonts w:cs="Arial"/>
          <w:color w:val="000000"/>
          <w:szCs w:val="24"/>
        </w:rPr>
        <w:t xml:space="preserve"> </w:t>
      </w:r>
      <w:r w:rsidR="00387693" w:rsidRPr="003A7DA1">
        <w:rPr>
          <w:rFonts w:cs="Arial"/>
          <w:color w:val="000000"/>
          <w:szCs w:val="24"/>
        </w:rPr>
        <w:t>zgodnie z </w:t>
      </w:r>
      <w:r w:rsidR="00774FE8" w:rsidRPr="003A7DA1">
        <w:rPr>
          <w:rFonts w:cs="Arial"/>
          <w:color w:val="000000"/>
          <w:szCs w:val="24"/>
        </w:rPr>
        <w:t>wymogami określonymi</w:t>
      </w:r>
      <w:r w:rsidR="0035790F" w:rsidRPr="003A7DA1">
        <w:rPr>
          <w:rFonts w:cs="Arial"/>
          <w:color w:val="000000"/>
          <w:szCs w:val="24"/>
        </w:rPr>
        <w:t xml:space="preserve"> </w:t>
      </w:r>
      <w:r w:rsidR="00B77218" w:rsidRPr="003A7DA1">
        <w:rPr>
          <w:rFonts w:cs="Arial"/>
          <w:color w:val="000000"/>
          <w:szCs w:val="24"/>
        </w:rPr>
        <w:t xml:space="preserve">ogłoszeniu </w:t>
      </w:r>
      <w:r w:rsidR="0035790F" w:rsidRPr="003A7DA1">
        <w:rPr>
          <w:rFonts w:cs="Arial"/>
          <w:color w:val="000000"/>
          <w:szCs w:val="24"/>
        </w:rPr>
        <w:t xml:space="preserve">w wysokości: </w:t>
      </w:r>
    </w:p>
    <w:p w:rsidR="0035790F" w:rsidRPr="003A7DA1" w:rsidRDefault="0035790F" w:rsidP="0035790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43"/>
        <w:gridCol w:w="4109"/>
      </w:tblGrid>
      <w:tr w:rsidR="0035790F" w:rsidRPr="003A7DA1" w:rsidTr="003A7DA1">
        <w:tc>
          <w:tcPr>
            <w:tcW w:w="4243" w:type="dxa"/>
            <w:tcBorders>
              <w:top w:val="nil"/>
              <w:left w:val="nil"/>
            </w:tcBorders>
          </w:tcPr>
          <w:p w:rsidR="0035790F" w:rsidRPr="003A7DA1" w:rsidRDefault="00090F94" w:rsidP="0035790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4"/>
              </w:rPr>
            </w:pPr>
            <w:r w:rsidRPr="003A7DA1">
              <w:rPr>
                <w:rFonts w:cs="Arial"/>
                <w:color w:val="000000"/>
                <w:szCs w:val="24"/>
              </w:rPr>
              <w:t>Cena Netto</w:t>
            </w:r>
          </w:p>
        </w:tc>
        <w:tc>
          <w:tcPr>
            <w:tcW w:w="4109" w:type="dxa"/>
            <w:tcBorders>
              <w:top w:val="nil"/>
              <w:right w:val="nil"/>
            </w:tcBorders>
          </w:tcPr>
          <w:p w:rsidR="0035790F" w:rsidRPr="003A7DA1" w:rsidRDefault="00090F94" w:rsidP="0035790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4"/>
              </w:rPr>
            </w:pPr>
            <w:r w:rsidRPr="003A7DA1">
              <w:rPr>
                <w:rFonts w:cs="Arial"/>
                <w:color w:val="000000"/>
                <w:szCs w:val="24"/>
              </w:rPr>
              <w:t>Cena Brutto</w:t>
            </w:r>
          </w:p>
        </w:tc>
      </w:tr>
      <w:tr w:rsidR="0035790F" w:rsidRPr="003A7DA1" w:rsidTr="003A7DA1">
        <w:tc>
          <w:tcPr>
            <w:tcW w:w="4243" w:type="dxa"/>
            <w:tcBorders>
              <w:left w:val="nil"/>
            </w:tcBorders>
          </w:tcPr>
          <w:p w:rsidR="0035790F" w:rsidRPr="003A7DA1" w:rsidRDefault="0035790F" w:rsidP="0035790F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4109" w:type="dxa"/>
            <w:tcBorders>
              <w:right w:val="nil"/>
            </w:tcBorders>
          </w:tcPr>
          <w:p w:rsidR="0035790F" w:rsidRPr="003A7DA1" w:rsidRDefault="0035790F" w:rsidP="0035790F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4"/>
              </w:rPr>
            </w:pPr>
          </w:p>
        </w:tc>
      </w:tr>
      <w:tr w:rsidR="0035790F" w:rsidRPr="003A7DA1" w:rsidTr="003A7DA1">
        <w:tc>
          <w:tcPr>
            <w:tcW w:w="8352" w:type="dxa"/>
            <w:gridSpan w:val="2"/>
            <w:tcBorders>
              <w:left w:val="nil"/>
              <w:bottom w:val="nil"/>
              <w:right w:val="nil"/>
            </w:tcBorders>
          </w:tcPr>
          <w:p w:rsidR="0035790F" w:rsidRPr="003A7DA1" w:rsidRDefault="00AC7964" w:rsidP="00600987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4"/>
              </w:rPr>
            </w:pPr>
            <w:r w:rsidRPr="003A7DA1">
              <w:rPr>
                <w:rFonts w:cs="Arial"/>
                <w:color w:val="000000"/>
                <w:szCs w:val="24"/>
              </w:rPr>
              <w:t>Słownie netto</w:t>
            </w:r>
            <w:r w:rsidR="0035790F" w:rsidRPr="003A7DA1">
              <w:rPr>
                <w:rFonts w:cs="Arial"/>
                <w:color w:val="000000"/>
                <w:szCs w:val="24"/>
              </w:rPr>
              <w:t>: ……………………………………………………………………..</w:t>
            </w:r>
          </w:p>
          <w:p w:rsidR="00AC7964" w:rsidRPr="003A7DA1" w:rsidRDefault="00AC7964" w:rsidP="00600987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4"/>
              </w:rPr>
            </w:pPr>
          </w:p>
          <w:p w:rsidR="00AC7964" w:rsidRPr="003A7DA1" w:rsidRDefault="00AC7964" w:rsidP="00AC7964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4"/>
              </w:rPr>
            </w:pPr>
            <w:r w:rsidRPr="003A7DA1">
              <w:rPr>
                <w:rFonts w:cs="Arial"/>
                <w:color w:val="000000"/>
                <w:szCs w:val="24"/>
              </w:rPr>
              <w:t>Słownie brutto: ……………………………………………………………………..</w:t>
            </w:r>
          </w:p>
          <w:p w:rsidR="00AC7964" w:rsidRPr="003A7DA1" w:rsidRDefault="00AC7964" w:rsidP="00600987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4"/>
              </w:rPr>
            </w:pPr>
          </w:p>
        </w:tc>
      </w:tr>
    </w:tbl>
    <w:p w:rsidR="002969D3" w:rsidRPr="003A7DA1" w:rsidRDefault="002969D3" w:rsidP="00774FE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35790F" w:rsidRPr="003A7DA1" w:rsidRDefault="00774FE8" w:rsidP="0035790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  <w:r w:rsidRPr="003A7DA1">
        <w:rPr>
          <w:rFonts w:cs="Arial"/>
          <w:color w:val="000000"/>
          <w:szCs w:val="24"/>
        </w:rPr>
        <w:t>Oświadczamy, że cena podana w ofercie uwzględnia wszystkie koszty</w:t>
      </w:r>
      <w:r w:rsidR="0035790F" w:rsidRPr="003A7DA1">
        <w:rPr>
          <w:rFonts w:cs="Arial"/>
          <w:color w:val="000000"/>
          <w:szCs w:val="24"/>
        </w:rPr>
        <w:t xml:space="preserve"> </w:t>
      </w:r>
      <w:r w:rsidR="002969D3" w:rsidRPr="003A7DA1">
        <w:rPr>
          <w:rFonts w:cs="Arial"/>
          <w:color w:val="000000"/>
          <w:szCs w:val="24"/>
        </w:rPr>
        <w:t>zakupu</w:t>
      </w:r>
      <w:r w:rsidRPr="003A7DA1">
        <w:rPr>
          <w:rFonts w:cs="Arial"/>
          <w:color w:val="000000"/>
          <w:szCs w:val="24"/>
        </w:rPr>
        <w:t xml:space="preserve"> </w:t>
      </w:r>
      <w:r w:rsidR="004F6E20" w:rsidRPr="003A7DA1">
        <w:rPr>
          <w:rFonts w:cs="Arial"/>
          <w:color w:val="000000"/>
          <w:szCs w:val="24"/>
        </w:rPr>
        <w:t>środka transportowego</w:t>
      </w:r>
      <w:r w:rsidR="000260D6" w:rsidRPr="003A7DA1">
        <w:rPr>
          <w:rFonts w:cs="Arial"/>
          <w:color w:val="000000"/>
          <w:szCs w:val="24"/>
        </w:rPr>
        <w:t xml:space="preserve"> </w:t>
      </w:r>
      <w:r w:rsidR="004F6E20" w:rsidRPr="003A7DA1">
        <w:rPr>
          <w:rFonts w:cs="Arial"/>
          <w:color w:val="000000"/>
          <w:szCs w:val="24"/>
        </w:rPr>
        <w:t xml:space="preserve"> i nie wnosimy żadnych uwag</w:t>
      </w:r>
      <w:r w:rsidRPr="003A7DA1">
        <w:rPr>
          <w:rFonts w:cs="Arial"/>
          <w:color w:val="000000"/>
          <w:szCs w:val="24"/>
        </w:rPr>
        <w:t>.</w:t>
      </w:r>
    </w:p>
    <w:p w:rsidR="0035790F" w:rsidRPr="003A7DA1" w:rsidRDefault="00774FE8" w:rsidP="00774FE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  <w:r w:rsidRPr="003A7DA1">
        <w:rPr>
          <w:rFonts w:cs="Arial"/>
          <w:color w:val="000000"/>
          <w:szCs w:val="24"/>
        </w:rPr>
        <w:t xml:space="preserve">Oświadczamy, że zapoznaliśmy się z treścią </w:t>
      </w:r>
      <w:r w:rsidR="003A7DA1" w:rsidRPr="003A7DA1">
        <w:rPr>
          <w:rFonts w:cs="Arial"/>
          <w:color w:val="000000"/>
          <w:szCs w:val="24"/>
        </w:rPr>
        <w:t>ogłoszenia o przetargu</w:t>
      </w:r>
      <w:r w:rsidR="005B2AA9" w:rsidRPr="003A7DA1">
        <w:rPr>
          <w:rFonts w:cs="Arial"/>
          <w:color w:val="000000"/>
          <w:szCs w:val="24"/>
        </w:rPr>
        <w:t xml:space="preserve"> i </w:t>
      </w:r>
      <w:r w:rsidRPr="003A7DA1">
        <w:rPr>
          <w:rFonts w:cs="Arial"/>
          <w:color w:val="000000"/>
          <w:szCs w:val="24"/>
        </w:rPr>
        <w:t>nie</w:t>
      </w:r>
      <w:r w:rsidR="0035790F" w:rsidRPr="003A7DA1">
        <w:rPr>
          <w:rFonts w:cs="Arial"/>
          <w:color w:val="000000"/>
          <w:szCs w:val="24"/>
        </w:rPr>
        <w:t xml:space="preserve"> </w:t>
      </w:r>
      <w:r w:rsidRPr="003A7DA1">
        <w:rPr>
          <w:rFonts w:cs="Arial"/>
          <w:color w:val="000000"/>
          <w:szCs w:val="24"/>
        </w:rPr>
        <w:t>wnos</w:t>
      </w:r>
      <w:r w:rsidR="005B2AA9" w:rsidRPr="003A7DA1">
        <w:rPr>
          <w:rFonts w:cs="Arial"/>
          <w:color w:val="000000"/>
          <w:szCs w:val="24"/>
        </w:rPr>
        <w:t>i</w:t>
      </w:r>
      <w:r w:rsidRPr="003A7DA1">
        <w:rPr>
          <w:rFonts w:cs="Arial"/>
          <w:color w:val="000000"/>
          <w:szCs w:val="24"/>
        </w:rPr>
        <w:t>my zastrzeżeń oraz uzyskaliśmy konieczne informacje do</w:t>
      </w:r>
      <w:r w:rsidR="005B2AA9" w:rsidRPr="003A7DA1">
        <w:rPr>
          <w:rFonts w:cs="Arial"/>
          <w:color w:val="000000"/>
          <w:szCs w:val="24"/>
        </w:rPr>
        <w:t> </w:t>
      </w:r>
      <w:r w:rsidRPr="003A7DA1">
        <w:rPr>
          <w:rFonts w:cs="Arial"/>
          <w:color w:val="000000"/>
          <w:szCs w:val="24"/>
        </w:rPr>
        <w:t>przygotowania oferty.</w:t>
      </w:r>
    </w:p>
    <w:p w:rsidR="00C33335" w:rsidRPr="003A7DA1" w:rsidRDefault="00774FE8" w:rsidP="00774FE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  <w:r w:rsidRPr="003A7DA1">
        <w:rPr>
          <w:rFonts w:cs="Arial"/>
          <w:color w:val="000000"/>
          <w:szCs w:val="24"/>
        </w:rPr>
        <w:t>Oświadczamy, że przedstawiony wzór umowy akceptuj</w:t>
      </w:r>
      <w:r w:rsidR="005B2AA9" w:rsidRPr="003A7DA1">
        <w:rPr>
          <w:rFonts w:cs="Arial"/>
          <w:color w:val="000000"/>
          <w:szCs w:val="24"/>
        </w:rPr>
        <w:t>e</w:t>
      </w:r>
      <w:r w:rsidRPr="003A7DA1">
        <w:rPr>
          <w:rFonts w:cs="Arial"/>
          <w:color w:val="000000"/>
          <w:szCs w:val="24"/>
        </w:rPr>
        <w:t>my i przyjmuj</w:t>
      </w:r>
      <w:r w:rsidR="005B2AA9" w:rsidRPr="003A7DA1">
        <w:rPr>
          <w:rFonts w:cs="Arial"/>
          <w:color w:val="000000"/>
          <w:szCs w:val="24"/>
        </w:rPr>
        <w:t>e</w:t>
      </w:r>
      <w:r w:rsidRPr="003A7DA1">
        <w:rPr>
          <w:rFonts w:cs="Arial"/>
          <w:color w:val="000000"/>
          <w:szCs w:val="24"/>
        </w:rPr>
        <w:t>my</w:t>
      </w:r>
      <w:r w:rsidR="0035790F" w:rsidRPr="003A7DA1">
        <w:rPr>
          <w:rFonts w:cs="Arial"/>
          <w:color w:val="000000"/>
          <w:szCs w:val="24"/>
        </w:rPr>
        <w:t xml:space="preserve"> </w:t>
      </w:r>
      <w:r w:rsidRPr="003A7DA1">
        <w:rPr>
          <w:rFonts w:cs="Arial"/>
          <w:color w:val="000000"/>
          <w:szCs w:val="24"/>
        </w:rPr>
        <w:t>bez zastrzeżeń.</w:t>
      </w:r>
    </w:p>
    <w:p w:rsidR="005A4746" w:rsidRPr="003A7DA1" w:rsidRDefault="001E2EE4" w:rsidP="001E2EE4">
      <w:pPr>
        <w:pStyle w:val="Akapitzlist"/>
        <w:numPr>
          <w:ilvl w:val="0"/>
          <w:numId w:val="1"/>
        </w:numPr>
        <w:spacing w:line="240" w:lineRule="auto"/>
        <w:jc w:val="both"/>
        <w:rPr>
          <w:rFonts w:cs="Arial"/>
          <w:szCs w:val="24"/>
        </w:rPr>
      </w:pPr>
      <w:r w:rsidRPr="003A7DA1">
        <w:rPr>
          <w:rFonts w:cs="Arial"/>
          <w:szCs w:val="24"/>
        </w:rPr>
        <w:t>Oświadczam, że zapoznałem się</w:t>
      </w:r>
      <w:r w:rsidR="003A7DA1" w:rsidRPr="003A7DA1">
        <w:rPr>
          <w:rFonts w:cs="Arial"/>
          <w:szCs w:val="24"/>
        </w:rPr>
        <w:t xml:space="preserve"> ze stanem przedmiotu sprzedaży</w:t>
      </w:r>
      <w:r w:rsidRPr="003A7DA1">
        <w:rPr>
          <w:rFonts w:cs="Arial"/>
          <w:szCs w:val="24"/>
        </w:rPr>
        <w:t>/biorę odpowiedzialność za skutki wynikające z rezygnacji z oględzin* (</w:t>
      </w:r>
      <w:r w:rsidR="003A7DA1" w:rsidRPr="003A7DA1">
        <w:rPr>
          <w:rFonts w:cs="Arial"/>
          <w:szCs w:val="24"/>
        </w:rPr>
        <w:t>dotyczy</w:t>
      </w:r>
      <w:r w:rsidRPr="003A7DA1">
        <w:rPr>
          <w:rFonts w:cs="Arial"/>
          <w:szCs w:val="24"/>
        </w:rPr>
        <w:t xml:space="preserve"> rezygnacji z oględzin przed złożeniem oferty).</w:t>
      </w:r>
    </w:p>
    <w:p w:rsidR="001E2EE4" w:rsidRDefault="001E2EE4" w:rsidP="001E2EE4">
      <w:pPr>
        <w:pStyle w:val="Akapitzlist"/>
        <w:numPr>
          <w:ilvl w:val="0"/>
          <w:numId w:val="1"/>
        </w:numPr>
        <w:spacing w:line="240" w:lineRule="auto"/>
        <w:jc w:val="both"/>
        <w:rPr>
          <w:rFonts w:cs="Arial"/>
          <w:szCs w:val="24"/>
        </w:rPr>
      </w:pPr>
      <w:r w:rsidRPr="003A7DA1">
        <w:rPr>
          <w:rFonts w:cs="Arial"/>
          <w:szCs w:val="24"/>
        </w:rPr>
        <w:t xml:space="preserve"> Wyrażam zgodę na przetwarzanie danych osobowych na potrzeby przeprowadzon</w:t>
      </w:r>
      <w:r w:rsidR="003A7DA1" w:rsidRPr="003A7DA1">
        <w:rPr>
          <w:rFonts w:cs="Arial"/>
          <w:szCs w:val="24"/>
        </w:rPr>
        <w:t>ego przetargu.</w:t>
      </w:r>
    </w:p>
    <w:p w:rsidR="00BF7958" w:rsidRPr="00BF4807" w:rsidRDefault="00BF7958" w:rsidP="00BF795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  <w:r w:rsidRPr="00BF4807">
        <w:rPr>
          <w:rFonts w:cs="Arial"/>
          <w:color w:val="000000"/>
          <w:szCs w:val="24"/>
        </w:rPr>
        <w:t>Oświadczam, że zapoznałem się z poniższą klauzulą informacyjną dotycząca przetwarzania danych osobowych.</w:t>
      </w:r>
    </w:p>
    <w:p w:rsidR="00BF7958" w:rsidRPr="003A7DA1" w:rsidRDefault="00BF7958" w:rsidP="00BF7958">
      <w:pPr>
        <w:pStyle w:val="Akapitzlist"/>
        <w:spacing w:line="240" w:lineRule="auto"/>
        <w:jc w:val="both"/>
        <w:rPr>
          <w:rFonts w:cs="Arial"/>
          <w:szCs w:val="24"/>
        </w:rPr>
      </w:pPr>
    </w:p>
    <w:p w:rsidR="005B2AA9" w:rsidRPr="003A7DA1" w:rsidRDefault="00BF7958" w:rsidP="005B2AA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  <w:r w:rsidRPr="003A7DA1">
        <w:rPr>
          <w:rFonts w:cs="Arial"/>
          <w:noProof/>
          <w:color w:val="00000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652D5B" wp14:editId="3089ED20">
                <wp:simplePos x="0" y="0"/>
                <wp:positionH relativeFrom="column">
                  <wp:posOffset>3048635</wp:posOffset>
                </wp:positionH>
                <wp:positionV relativeFrom="paragraph">
                  <wp:posOffset>10160</wp:posOffset>
                </wp:positionV>
                <wp:extent cx="2686050" cy="1403985"/>
                <wp:effectExtent l="0" t="0" r="0" b="889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38E" w:rsidRDefault="004D638E" w:rsidP="004D638E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4D638E">
                              <w:rPr>
                                <w:sz w:val="16"/>
                              </w:rPr>
                              <w:t>…………………………………………</w:t>
                            </w:r>
                            <w:r>
                              <w:rPr>
                                <w:sz w:val="16"/>
                              </w:rPr>
                              <w:t>…………………..</w:t>
                            </w:r>
                          </w:p>
                          <w:p w:rsidR="004D638E" w:rsidRPr="004D638E" w:rsidRDefault="004D638E" w:rsidP="004D638E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(Podpis osoby upoważnionej)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652D5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40.05pt;margin-top:.8pt;width:211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" stroked="f">
                <v:textbox style="mso-fit-shape-to-text:t">
                  <w:txbxContent>
                    <w:p w:rsidR="004D638E" w:rsidRDefault="004D638E" w:rsidP="004D638E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 w:rsidRPr="004D638E">
                        <w:rPr>
                          <w:sz w:val="16"/>
                        </w:rPr>
                        <w:t>…………………………………………</w:t>
                      </w:r>
                      <w:r>
                        <w:rPr>
                          <w:sz w:val="16"/>
                        </w:rPr>
                        <w:t>…………………..</w:t>
                      </w:r>
                    </w:p>
                    <w:p w:rsidR="004D638E" w:rsidRPr="004D638E" w:rsidRDefault="004D638E" w:rsidP="004D638E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(Podpis osoby upoważnionej)</w:t>
                      </w:r>
                    </w:p>
                  </w:txbxContent>
                </v:textbox>
              </v:shape>
            </w:pict>
          </mc:Fallback>
        </mc:AlternateContent>
      </w:r>
    </w:p>
    <w:p w:rsidR="005C095D" w:rsidRPr="003A7DA1" w:rsidRDefault="005C095D" w:rsidP="004D638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</w:p>
    <w:tbl>
      <w:tblPr>
        <w:tblW w:w="907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71"/>
      </w:tblGrid>
      <w:tr w:rsidR="00BF7958" w:rsidTr="00C0417E">
        <w:trPr>
          <w:trHeight w:val="520"/>
        </w:trPr>
        <w:tc>
          <w:tcPr>
            <w:tcW w:w="9071" w:type="dxa"/>
            <w:shd w:val="clear" w:color="auto" w:fill="D9D9D9"/>
            <w:hideMark/>
          </w:tcPr>
          <w:p w:rsidR="00BF7958" w:rsidRDefault="00BF7958" w:rsidP="00530785">
            <w:pPr>
              <w:spacing w:before="120"/>
              <w:ind w:left="654" w:hanging="709"/>
              <w:jc w:val="center"/>
              <w:rPr>
                <w:rFonts w:cs="Arial"/>
                <w:b/>
                <w:bCs/>
                <w:sz w:val="22"/>
              </w:rPr>
            </w:pPr>
            <w:bookmarkStart w:id="0" w:name="_GoBack"/>
            <w:bookmarkEnd w:id="0"/>
            <w:r>
              <w:rPr>
                <w:rFonts w:cs="Arial"/>
                <w:b/>
                <w:bCs/>
                <w:sz w:val="22"/>
              </w:rPr>
              <w:lastRenderedPageBreak/>
              <w:t>KLAUZULA INFORMACYJNA DOTYCZĄCA PRZETWARZANIA DANYCH OSOBOWYCH.</w:t>
            </w:r>
          </w:p>
        </w:tc>
      </w:tr>
    </w:tbl>
    <w:p w:rsidR="00BF7958" w:rsidRDefault="00BF7958" w:rsidP="00BF7958">
      <w:pPr>
        <w:tabs>
          <w:tab w:val="num" w:pos="426"/>
        </w:tabs>
        <w:spacing w:before="120"/>
        <w:ind w:left="709" w:hanging="709"/>
        <w:jc w:val="both"/>
        <w:rPr>
          <w:rFonts w:cs="Arial"/>
          <w:b/>
          <w:sz w:val="22"/>
        </w:rPr>
      </w:pPr>
    </w:p>
    <w:p w:rsidR="00BF7958" w:rsidRPr="00C020CF" w:rsidRDefault="00BF7958" w:rsidP="00BF7958">
      <w:pPr>
        <w:tabs>
          <w:tab w:val="num" w:pos="426"/>
        </w:tabs>
        <w:spacing w:before="120"/>
        <w:ind w:left="709" w:hanging="709"/>
        <w:jc w:val="both"/>
        <w:rPr>
          <w:rFonts w:cs="Arial"/>
          <w:szCs w:val="24"/>
          <w:lang w:eastAsia="pl-PL"/>
        </w:rPr>
      </w:pPr>
      <w:r w:rsidRPr="00C020CF">
        <w:rPr>
          <w:rFonts w:cs="Arial"/>
          <w:szCs w:val="24"/>
        </w:rPr>
        <w:t>1.</w:t>
      </w:r>
      <w:r w:rsidRPr="00C020CF">
        <w:rPr>
          <w:rFonts w:cs="Arial"/>
          <w:szCs w:val="24"/>
        </w:rPr>
        <w:tab/>
      </w:r>
      <w:r w:rsidRPr="00C020CF">
        <w:rPr>
          <w:rFonts w:cs="Arial"/>
          <w:szCs w:val="24"/>
        </w:rPr>
        <w:tab/>
      </w:r>
      <w:r w:rsidRPr="00C020CF">
        <w:rPr>
          <w:rFonts w:cs="Arial"/>
          <w:bCs/>
          <w:szCs w:val="24"/>
          <w:lang w:eastAsia="pl-PL"/>
        </w:rPr>
        <w:t>Stosownie do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osobowych)(Dz. Urz. UE L 119 z 04 maja 2016 r., str. 1 – dalej „RODO”) Zamawiający informuje, iż administratorem danych osobowych jest Skarb Państwa Państwowe Gospodarstwo Leśne Lasy Państwowe Nadleśnictwo Bardo Śląskie siedziba Nadleśnictwa:  ul. Noworudzka 9a, 57-256 Bardo.</w:t>
      </w:r>
    </w:p>
    <w:p w:rsidR="00BF7958" w:rsidRPr="00C020CF" w:rsidRDefault="00BF7958" w:rsidP="00BF7958">
      <w:pPr>
        <w:tabs>
          <w:tab w:val="num" w:pos="426"/>
        </w:tabs>
        <w:spacing w:before="120"/>
        <w:ind w:left="709" w:hanging="709"/>
        <w:jc w:val="both"/>
        <w:rPr>
          <w:rFonts w:cs="Arial"/>
          <w:szCs w:val="24"/>
          <w:lang w:eastAsia="pl-PL"/>
        </w:rPr>
      </w:pPr>
      <w:r w:rsidRPr="00C020CF">
        <w:rPr>
          <w:rFonts w:cs="Arial"/>
          <w:szCs w:val="24"/>
          <w:lang w:eastAsia="pl-PL"/>
        </w:rPr>
        <w:t>2.</w:t>
      </w:r>
      <w:r w:rsidRPr="00C020CF">
        <w:rPr>
          <w:rFonts w:cs="Arial"/>
          <w:szCs w:val="24"/>
          <w:lang w:eastAsia="pl-PL"/>
        </w:rPr>
        <w:tab/>
      </w:r>
      <w:r w:rsidRPr="00C020CF">
        <w:rPr>
          <w:rFonts w:cs="Arial"/>
          <w:szCs w:val="24"/>
          <w:lang w:eastAsia="pl-PL"/>
        </w:rPr>
        <w:tab/>
        <w:t>Dane osobowe przetwarzane będą na podstawie art. 6 ust. 1 lit. c RODO w celu związanym z prowadzeniem niniejszego postępowania przetargowe w zakresie sprzedaży używanych środków trwałych. W celu zawarcia umowy w sprawie kupna/sprzedaży oraz jej realizacji, a także udokumentowania postępowania o wyborze oferenta i jego archiwizacji.</w:t>
      </w:r>
    </w:p>
    <w:p w:rsidR="00BF7958" w:rsidRPr="00C020CF" w:rsidRDefault="00BF7958" w:rsidP="00BF7958">
      <w:pPr>
        <w:tabs>
          <w:tab w:val="num" w:pos="426"/>
        </w:tabs>
        <w:spacing w:before="120"/>
        <w:ind w:left="709" w:hanging="709"/>
        <w:jc w:val="both"/>
        <w:rPr>
          <w:rFonts w:cs="Arial"/>
          <w:szCs w:val="24"/>
          <w:lang w:eastAsia="pl-PL"/>
        </w:rPr>
      </w:pPr>
      <w:r w:rsidRPr="00C020CF">
        <w:rPr>
          <w:rFonts w:cs="Arial"/>
          <w:szCs w:val="24"/>
          <w:lang w:eastAsia="pl-PL"/>
        </w:rPr>
        <w:t>3.</w:t>
      </w:r>
      <w:r w:rsidRPr="00C020CF">
        <w:rPr>
          <w:rFonts w:cs="Arial"/>
          <w:szCs w:val="24"/>
          <w:lang w:eastAsia="pl-PL"/>
        </w:rPr>
        <w:tab/>
      </w:r>
      <w:r w:rsidRPr="00C020CF">
        <w:rPr>
          <w:rFonts w:cs="Arial"/>
          <w:szCs w:val="24"/>
          <w:lang w:eastAsia="pl-PL"/>
        </w:rPr>
        <w:tab/>
        <w:t>Odbiorcami danych osobowych będą osoby lub podmioty, którym dokumentacja postępowania zostanie udostępniona w oparciu o art. 2 ust. 1 Ustawy o dostępie do informacji publicznej z 6 września 2001 (tekst jednolity Dz.U. z 2018 r. poz. 1330 z </w:t>
      </w:r>
      <w:proofErr w:type="spellStart"/>
      <w:r w:rsidRPr="00C020CF">
        <w:rPr>
          <w:rFonts w:cs="Arial"/>
          <w:szCs w:val="24"/>
          <w:lang w:eastAsia="pl-PL"/>
        </w:rPr>
        <w:t>późn</w:t>
      </w:r>
      <w:proofErr w:type="spellEnd"/>
      <w:r w:rsidRPr="00C020CF">
        <w:rPr>
          <w:rFonts w:cs="Arial"/>
          <w:szCs w:val="24"/>
          <w:lang w:eastAsia="pl-PL"/>
        </w:rPr>
        <w:t>. zm.)</w:t>
      </w:r>
    </w:p>
    <w:p w:rsidR="00BF7958" w:rsidRPr="00C020CF" w:rsidRDefault="00BF7958" w:rsidP="00BF7958">
      <w:pPr>
        <w:tabs>
          <w:tab w:val="num" w:pos="426"/>
        </w:tabs>
        <w:spacing w:before="120"/>
        <w:ind w:left="709" w:hanging="709"/>
        <w:jc w:val="both"/>
        <w:rPr>
          <w:rFonts w:cs="Arial"/>
          <w:szCs w:val="24"/>
          <w:lang w:eastAsia="pl-PL"/>
        </w:rPr>
      </w:pPr>
      <w:r w:rsidRPr="00C020CF">
        <w:rPr>
          <w:rFonts w:cs="Arial"/>
          <w:szCs w:val="24"/>
          <w:lang w:eastAsia="pl-PL"/>
        </w:rPr>
        <w:t>4.</w:t>
      </w:r>
      <w:r w:rsidRPr="00C020CF">
        <w:rPr>
          <w:rFonts w:cs="Arial"/>
          <w:szCs w:val="24"/>
          <w:lang w:eastAsia="pl-PL"/>
        </w:rPr>
        <w:tab/>
      </w:r>
      <w:r w:rsidRPr="00C020CF">
        <w:rPr>
          <w:rFonts w:cs="Arial"/>
          <w:szCs w:val="24"/>
          <w:lang w:eastAsia="pl-PL"/>
        </w:rPr>
        <w:tab/>
        <w:t xml:space="preserve">Dane osobowe pozyskane w związku z prowadzeniem niniejszego postępowania przetargowego dane osobowe będą przetwarzane do upływu okresu przedawnienia roszczeń wynikających z umowy w sprawie kupna/sprzedaży. </w:t>
      </w:r>
    </w:p>
    <w:p w:rsidR="00BF7958" w:rsidRPr="00C020CF" w:rsidRDefault="00BF7958" w:rsidP="00BF7958">
      <w:pPr>
        <w:spacing w:before="120"/>
        <w:ind w:left="709" w:hanging="709"/>
        <w:jc w:val="both"/>
        <w:rPr>
          <w:rFonts w:cs="Arial"/>
          <w:szCs w:val="24"/>
          <w:lang w:eastAsia="pl-PL"/>
        </w:rPr>
      </w:pPr>
      <w:r w:rsidRPr="00C020CF">
        <w:rPr>
          <w:rFonts w:cs="Arial"/>
          <w:szCs w:val="24"/>
          <w:lang w:eastAsia="pl-PL"/>
        </w:rPr>
        <w:t>5.</w:t>
      </w:r>
      <w:r w:rsidRPr="00C020CF">
        <w:rPr>
          <w:rFonts w:cs="Arial"/>
          <w:szCs w:val="24"/>
          <w:lang w:eastAsia="pl-PL"/>
        </w:rPr>
        <w:tab/>
        <w:t xml:space="preserve">Dane osobowe pozyskane w związku z prowadzeniem niniejszego postępowania o udzielenie zamówienia mogą zostać przekazane podmiotom świadczącym usługi doradcze, w tym usługi prawne, i konsultingowe, </w:t>
      </w:r>
    </w:p>
    <w:p w:rsidR="00BF7958" w:rsidRPr="00C020CF" w:rsidRDefault="00BF7958" w:rsidP="00BF7958">
      <w:pPr>
        <w:spacing w:before="120"/>
        <w:ind w:left="709" w:hanging="709"/>
        <w:jc w:val="both"/>
        <w:rPr>
          <w:rFonts w:cs="Arial"/>
          <w:szCs w:val="24"/>
          <w:lang w:eastAsia="pl-PL"/>
        </w:rPr>
      </w:pPr>
      <w:r w:rsidRPr="00C020CF">
        <w:rPr>
          <w:rFonts w:cs="Arial"/>
          <w:szCs w:val="24"/>
          <w:lang w:eastAsia="pl-PL"/>
        </w:rPr>
        <w:t>6.</w:t>
      </w:r>
      <w:r w:rsidRPr="00C020CF">
        <w:rPr>
          <w:rFonts w:cs="Arial"/>
          <w:szCs w:val="24"/>
          <w:lang w:eastAsia="pl-PL"/>
        </w:rPr>
        <w:tab/>
        <w:t>Stosownie do art. 22 RODO, decyzje dotyczące danych osobowych nie będą podejmowane w sposób zautomatyzowany.</w:t>
      </w:r>
    </w:p>
    <w:p w:rsidR="00BF7958" w:rsidRPr="00C020CF" w:rsidRDefault="00BF7958" w:rsidP="00BF7958">
      <w:pPr>
        <w:spacing w:before="120"/>
        <w:ind w:left="709" w:hanging="709"/>
        <w:jc w:val="both"/>
        <w:rPr>
          <w:rFonts w:cs="Arial"/>
          <w:szCs w:val="24"/>
          <w:lang w:eastAsia="pl-PL"/>
        </w:rPr>
      </w:pPr>
      <w:r w:rsidRPr="00C020CF">
        <w:rPr>
          <w:rFonts w:cs="Arial"/>
          <w:szCs w:val="24"/>
          <w:lang w:eastAsia="pl-PL"/>
        </w:rPr>
        <w:t>7.</w:t>
      </w:r>
      <w:r w:rsidRPr="00C020CF">
        <w:rPr>
          <w:rFonts w:cs="Arial"/>
          <w:szCs w:val="24"/>
          <w:lang w:eastAsia="pl-PL"/>
        </w:rPr>
        <w:tab/>
        <w:t>Osoba, której dotyczą pozyskane w związku z prowadzeniem niniejszego postępowania dane osobowe, ma prawo:</w:t>
      </w:r>
    </w:p>
    <w:p w:rsidR="00BF7958" w:rsidRPr="00C020CF" w:rsidRDefault="00BF7958" w:rsidP="00BF7958">
      <w:pPr>
        <w:numPr>
          <w:ilvl w:val="0"/>
          <w:numId w:val="7"/>
        </w:numPr>
        <w:spacing w:before="120" w:after="0"/>
        <w:ind w:left="1418" w:hanging="709"/>
        <w:jc w:val="both"/>
        <w:rPr>
          <w:rFonts w:cs="Arial"/>
          <w:szCs w:val="24"/>
          <w:lang w:eastAsia="pl-PL"/>
        </w:rPr>
      </w:pPr>
      <w:r w:rsidRPr="00C020CF">
        <w:rPr>
          <w:rFonts w:cs="Arial"/>
          <w:szCs w:val="24"/>
          <w:lang w:eastAsia="pl-PL"/>
        </w:rPr>
        <w:t xml:space="preserve">dostępu do swoich danych osobowych – zgodnie z art. 15 RODO, </w:t>
      </w:r>
    </w:p>
    <w:p w:rsidR="00BF7958" w:rsidRPr="00C020CF" w:rsidRDefault="00BF7958" w:rsidP="00BF7958">
      <w:pPr>
        <w:numPr>
          <w:ilvl w:val="0"/>
          <w:numId w:val="7"/>
        </w:numPr>
        <w:spacing w:before="120" w:after="0"/>
        <w:ind w:left="1418" w:hanging="709"/>
        <w:jc w:val="both"/>
        <w:rPr>
          <w:rFonts w:cs="Arial"/>
          <w:szCs w:val="24"/>
          <w:lang w:eastAsia="pl-PL"/>
        </w:rPr>
      </w:pPr>
      <w:r w:rsidRPr="00C020CF">
        <w:rPr>
          <w:rFonts w:cs="Arial"/>
          <w:szCs w:val="24"/>
          <w:lang w:eastAsia="pl-PL"/>
        </w:rPr>
        <w:t>do sprostowana swoich danych osobowych – zgodnie z art. 16 RODO,</w:t>
      </w:r>
    </w:p>
    <w:p w:rsidR="00BF7958" w:rsidRPr="00C020CF" w:rsidRDefault="00BF7958" w:rsidP="00BF7958">
      <w:pPr>
        <w:numPr>
          <w:ilvl w:val="0"/>
          <w:numId w:val="7"/>
        </w:numPr>
        <w:spacing w:before="120" w:after="0"/>
        <w:ind w:left="1418" w:hanging="709"/>
        <w:jc w:val="both"/>
        <w:rPr>
          <w:rFonts w:cs="Arial"/>
          <w:szCs w:val="24"/>
          <w:lang w:eastAsia="pl-PL"/>
        </w:rPr>
      </w:pPr>
      <w:r w:rsidRPr="00C020CF">
        <w:rPr>
          <w:rFonts w:cs="Arial"/>
          <w:szCs w:val="24"/>
          <w:lang w:eastAsia="pl-PL"/>
        </w:rPr>
        <w:t xml:space="preserve">do żądania od Zamawiającego – jako administratora, ograniczenia przetwarzania danych osobowych z zastrzeżeniem przypadków, o których mowa w art. 18 ust. 2 RODO. </w:t>
      </w:r>
    </w:p>
    <w:p w:rsidR="00BF7958" w:rsidRPr="00C020CF" w:rsidRDefault="00BF7958" w:rsidP="00BF7958">
      <w:pPr>
        <w:numPr>
          <w:ilvl w:val="0"/>
          <w:numId w:val="7"/>
        </w:numPr>
        <w:spacing w:before="120" w:after="0"/>
        <w:ind w:left="1418" w:hanging="709"/>
        <w:jc w:val="both"/>
        <w:rPr>
          <w:rFonts w:cs="Arial"/>
          <w:szCs w:val="24"/>
          <w:lang w:eastAsia="pl-PL"/>
        </w:rPr>
      </w:pPr>
      <w:r w:rsidRPr="00C020CF">
        <w:rPr>
          <w:rFonts w:cs="Arial"/>
          <w:szCs w:val="24"/>
          <w:lang w:eastAsia="pl-PL"/>
        </w:rPr>
        <w:lastRenderedPageBreak/>
        <w:t xml:space="preserve">wniesienia </w:t>
      </w:r>
      <w:r w:rsidRPr="00C020CF">
        <w:rPr>
          <w:rFonts w:cs="Arial"/>
          <w:bCs/>
          <w:szCs w:val="24"/>
          <w:lang w:eastAsia="pl-PL"/>
        </w:rPr>
        <w:t>skargi do Prezesa Urzędu Ochrony Danych Osobowych w przypadku uznania, iż przetwarzanie jej danych osobowych narusza przepisy o ochronie danych osobowych, w tym przepisy RODO.</w:t>
      </w:r>
    </w:p>
    <w:p w:rsidR="00BF7958" w:rsidRPr="00C020CF" w:rsidRDefault="00BF7958" w:rsidP="00BF7958">
      <w:pPr>
        <w:spacing w:before="120"/>
        <w:ind w:left="709" w:hanging="709"/>
        <w:jc w:val="both"/>
        <w:rPr>
          <w:rFonts w:cs="Arial"/>
          <w:szCs w:val="24"/>
          <w:lang w:eastAsia="pl-PL"/>
        </w:rPr>
      </w:pPr>
      <w:r w:rsidRPr="00C020CF">
        <w:rPr>
          <w:rFonts w:cs="Arial"/>
          <w:bCs/>
          <w:szCs w:val="24"/>
          <w:lang w:eastAsia="pl-PL"/>
        </w:rPr>
        <w:t>8.</w:t>
      </w:r>
      <w:r w:rsidRPr="00C020CF">
        <w:rPr>
          <w:rFonts w:cs="Arial"/>
          <w:bCs/>
          <w:szCs w:val="24"/>
          <w:lang w:eastAsia="pl-PL"/>
        </w:rPr>
        <w:tab/>
        <w:t>Osobie, której dane osobowe zostały pozyskane przez Zamawiającego w związku z prowadzeniem niniejszego postępowania o udzielenie zamówienia publicznego nie przysługuje:</w:t>
      </w:r>
    </w:p>
    <w:p w:rsidR="00BF7958" w:rsidRPr="00C020CF" w:rsidRDefault="00BF7958" w:rsidP="00BF7958">
      <w:pPr>
        <w:numPr>
          <w:ilvl w:val="0"/>
          <w:numId w:val="8"/>
        </w:numPr>
        <w:tabs>
          <w:tab w:val="left" w:pos="1418"/>
        </w:tabs>
        <w:spacing w:before="120" w:after="0"/>
        <w:ind w:left="1418" w:hanging="709"/>
        <w:jc w:val="both"/>
        <w:rPr>
          <w:rFonts w:cs="Arial"/>
          <w:szCs w:val="24"/>
          <w:lang w:eastAsia="pl-PL"/>
        </w:rPr>
      </w:pPr>
      <w:r w:rsidRPr="00C020CF">
        <w:rPr>
          <w:rFonts w:cs="Arial"/>
          <w:bCs/>
          <w:szCs w:val="24"/>
          <w:lang w:eastAsia="pl-PL"/>
        </w:rPr>
        <w:t xml:space="preserve">prawo do usunięcia danych osobowych, o czym przesadza art. 17 ust. 3 lit. b, d lub e RODO, </w:t>
      </w:r>
    </w:p>
    <w:p w:rsidR="00BF7958" w:rsidRPr="00C020CF" w:rsidRDefault="00BF7958" w:rsidP="00BF7958">
      <w:pPr>
        <w:tabs>
          <w:tab w:val="left" w:pos="1418"/>
        </w:tabs>
        <w:spacing w:before="120"/>
        <w:ind w:left="1418" w:hanging="709"/>
        <w:jc w:val="both"/>
        <w:rPr>
          <w:rFonts w:cs="Arial"/>
          <w:bCs/>
          <w:szCs w:val="24"/>
          <w:lang w:eastAsia="pl-PL"/>
        </w:rPr>
      </w:pPr>
      <w:r w:rsidRPr="00C020CF">
        <w:rPr>
          <w:rFonts w:cs="Arial"/>
          <w:bCs/>
          <w:szCs w:val="24"/>
          <w:lang w:eastAsia="pl-PL"/>
        </w:rPr>
        <w:t>2)</w:t>
      </w:r>
      <w:r w:rsidRPr="00C020CF">
        <w:rPr>
          <w:rFonts w:cs="Arial"/>
          <w:bCs/>
          <w:szCs w:val="24"/>
          <w:lang w:eastAsia="pl-PL"/>
        </w:rPr>
        <w:tab/>
        <w:t xml:space="preserve">prawo do przenoszenia danych osobowych, o którym mowa w art. 20 RODO, określone w art. 21 RODO prawo sprzeciwu wobec przetwarzania danych osobowych, a to z uwagi na fakt, że podstawą prawną przetwarzania danych osobowych jest art. 6 ust. 1 lit. c RODO. </w:t>
      </w:r>
    </w:p>
    <w:p w:rsidR="00BF7958" w:rsidRPr="00C020CF" w:rsidRDefault="00BF7958" w:rsidP="00BF7958">
      <w:pPr>
        <w:spacing w:before="120"/>
        <w:ind w:left="709" w:hanging="709"/>
        <w:jc w:val="both"/>
        <w:rPr>
          <w:rFonts w:cs="Arial"/>
          <w:szCs w:val="24"/>
        </w:rPr>
      </w:pPr>
      <w:r w:rsidRPr="00C020CF">
        <w:rPr>
          <w:rFonts w:cs="Arial"/>
          <w:bCs/>
          <w:szCs w:val="24"/>
          <w:lang w:eastAsia="pl-PL"/>
        </w:rPr>
        <w:t>9.</w:t>
      </w:r>
      <w:r w:rsidRPr="00C020CF">
        <w:rPr>
          <w:rFonts w:cs="Arial"/>
          <w:bCs/>
          <w:szCs w:val="24"/>
          <w:lang w:eastAsia="pl-PL"/>
        </w:rPr>
        <w:tab/>
        <w:t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Dane osobowe są przekazywane do podmiotów przetwarzających dane w imieniu administratora danych osobowych.</w:t>
      </w:r>
    </w:p>
    <w:p w:rsidR="005C095D" w:rsidRPr="003A7DA1" w:rsidRDefault="005C095D" w:rsidP="005C095D">
      <w:pPr>
        <w:tabs>
          <w:tab w:val="left" w:pos="1128"/>
        </w:tabs>
        <w:rPr>
          <w:rFonts w:cs="Arial"/>
          <w:szCs w:val="24"/>
        </w:rPr>
      </w:pPr>
    </w:p>
    <w:sectPr w:rsidR="005C095D" w:rsidRPr="003A7DA1" w:rsidSect="001F7C38">
      <w:headerReference w:type="default" r:id="rId7"/>
      <w:footerReference w:type="default" r:id="rId8"/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9CC" w:rsidRDefault="00B819CC" w:rsidP="00984043">
      <w:pPr>
        <w:spacing w:after="0" w:line="240" w:lineRule="auto"/>
      </w:pPr>
      <w:r>
        <w:separator/>
      </w:r>
    </w:p>
  </w:endnote>
  <w:endnote w:type="continuationSeparator" w:id="0">
    <w:p w:rsidR="00B819CC" w:rsidRDefault="00B819CC" w:rsidP="00984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190745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BF7958" w:rsidRDefault="00BF7958">
            <w:pPr>
              <w:pStyle w:val="Stopka"/>
              <w:jc w:val="right"/>
            </w:pPr>
            <w:r w:rsidRPr="00BF7958">
              <w:rPr>
                <w:rFonts w:cs="Arial"/>
                <w:sz w:val="16"/>
              </w:rPr>
              <w:t xml:space="preserve">Strona </w:t>
            </w:r>
            <w:r w:rsidRPr="00BF7958">
              <w:rPr>
                <w:rFonts w:cs="Arial"/>
                <w:b/>
                <w:bCs/>
                <w:sz w:val="16"/>
                <w:szCs w:val="24"/>
              </w:rPr>
              <w:fldChar w:fldCharType="begin"/>
            </w:r>
            <w:r w:rsidRPr="00BF7958">
              <w:rPr>
                <w:rFonts w:cs="Arial"/>
                <w:b/>
                <w:bCs/>
                <w:sz w:val="16"/>
              </w:rPr>
              <w:instrText>PAGE</w:instrText>
            </w:r>
            <w:r w:rsidRPr="00BF7958">
              <w:rPr>
                <w:rFonts w:cs="Arial"/>
                <w:b/>
                <w:bCs/>
                <w:sz w:val="16"/>
                <w:szCs w:val="24"/>
              </w:rPr>
              <w:fldChar w:fldCharType="separate"/>
            </w:r>
            <w:r w:rsidR="00C0417E">
              <w:rPr>
                <w:rFonts w:cs="Arial"/>
                <w:b/>
                <w:bCs/>
                <w:noProof/>
                <w:sz w:val="16"/>
              </w:rPr>
              <w:t>3</w:t>
            </w:r>
            <w:r w:rsidRPr="00BF7958">
              <w:rPr>
                <w:rFonts w:cs="Arial"/>
                <w:b/>
                <w:bCs/>
                <w:sz w:val="16"/>
                <w:szCs w:val="24"/>
              </w:rPr>
              <w:fldChar w:fldCharType="end"/>
            </w:r>
            <w:r>
              <w:rPr>
                <w:rFonts w:cs="Arial"/>
                <w:sz w:val="16"/>
              </w:rPr>
              <w:t xml:space="preserve"> |</w:t>
            </w:r>
            <w:r w:rsidRPr="00BF7958">
              <w:rPr>
                <w:rFonts w:cs="Arial"/>
                <w:sz w:val="16"/>
              </w:rPr>
              <w:t xml:space="preserve"> </w:t>
            </w:r>
            <w:r w:rsidRPr="00BF7958">
              <w:rPr>
                <w:rFonts w:cs="Arial"/>
                <w:b/>
                <w:bCs/>
                <w:sz w:val="16"/>
                <w:szCs w:val="24"/>
              </w:rPr>
              <w:fldChar w:fldCharType="begin"/>
            </w:r>
            <w:r w:rsidRPr="00BF7958">
              <w:rPr>
                <w:rFonts w:cs="Arial"/>
                <w:b/>
                <w:bCs/>
                <w:sz w:val="16"/>
              </w:rPr>
              <w:instrText>NUMPAGES</w:instrText>
            </w:r>
            <w:r w:rsidRPr="00BF7958">
              <w:rPr>
                <w:rFonts w:cs="Arial"/>
                <w:b/>
                <w:bCs/>
                <w:sz w:val="16"/>
                <w:szCs w:val="24"/>
              </w:rPr>
              <w:fldChar w:fldCharType="separate"/>
            </w:r>
            <w:r w:rsidR="00C0417E">
              <w:rPr>
                <w:rFonts w:cs="Arial"/>
                <w:b/>
                <w:bCs/>
                <w:noProof/>
                <w:sz w:val="16"/>
              </w:rPr>
              <w:t>3</w:t>
            </w:r>
            <w:r w:rsidRPr="00BF7958">
              <w:rPr>
                <w:rFonts w:cs="Arial"/>
                <w:b/>
                <w:bCs/>
                <w:sz w:val="16"/>
                <w:szCs w:val="24"/>
              </w:rPr>
              <w:fldChar w:fldCharType="end"/>
            </w:r>
          </w:p>
        </w:sdtContent>
      </w:sdt>
    </w:sdtContent>
  </w:sdt>
  <w:p w:rsidR="003A7DA1" w:rsidRDefault="003A7DA1" w:rsidP="003A7DA1">
    <w:pPr>
      <w:pStyle w:val="Stopka"/>
      <w:ind w:left="10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9CC" w:rsidRDefault="00B819CC" w:rsidP="00984043">
      <w:pPr>
        <w:spacing w:after="0" w:line="240" w:lineRule="auto"/>
      </w:pPr>
      <w:r>
        <w:separator/>
      </w:r>
    </w:p>
  </w:footnote>
  <w:footnote w:type="continuationSeparator" w:id="0">
    <w:p w:rsidR="00B819CC" w:rsidRDefault="00B819CC" w:rsidP="00984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5E4" w:rsidRDefault="00B819CC" w:rsidP="007815E4">
    <w:pPr>
      <w:spacing w:after="160" w:line="264" w:lineRule="auto"/>
      <w:jc w:val="right"/>
    </w:pPr>
    <w:sdt>
      <w:sdtPr>
        <w:alias w:val="Tytuł"/>
        <w:id w:val="-1573737401"/>
        <w:placeholder>
          <w:docPart w:val="544FA9FBC87B4B38804FF74B88B8A99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F7C38" w:rsidRPr="001F7C38">
          <w:t>Załącznik nr 1 do ogłoszenia</w:t>
        </w:r>
      </w:sdtContent>
    </w:sdt>
  </w:p>
  <w:p w:rsidR="007815E4" w:rsidRDefault="007815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001C"/>
    <w:multiLevelType w:val="hybridMultilevel"/>
    <w:tmpl w:val="2FB48350"/>
    <w:lvl w:ilvl="0" w:tplc="29AAAE5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015F1A"/>
    <w:multiLevelType w:val="hybridMultilevel"/>
    <w:tmpl w:val="2820CE04"/>
    <w:lvl w:ilvl="0" w:tplc="0AA22B88">
      <w:start w:val="1"/>
      <w:numFmt w:val="decimal"/>
      <w:lvlText w:val="%1."/>
      <w:lvlJc w:val="left"/>
      <w:pPr>
        <w:ind w:left="1428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F02698C"/>
    <w:multiLevelType w:val="hybridMultilevel"/>
    <w:tmpl w:val="717E7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F005B"/>
    <w:multiLevelType w:val="hybridMultilevel"/>
    <w:tmpl w:val="BAC4A70A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903E2"/>
    <w:multiLevelType w:val="hybridMultilevel"/>
    <w:tmpl w:val="9B56AEFE"/>
    <w:lvl w:ilvl="0" w:tplc="001A653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E7C5697"/>
    <w:multiLevelType w:val="hybridMultilevel"/>
    <w:tmpl w:val="2EF62092"/>
    <w:lvl w:ilvl="0" w:tplc="ADAAE66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FE8"/>
    <w:rsid w:val="00005F03"/>
    <w:rsid w:val="000260D6"/>
    <w:rsid w:val="00051C36"/>
    <w:rsid w:val="000864E9"/>
    <w:rsid w:val="00090F94"/>
    <w:rsid w:val="00105B25"/>
    <w:rsid w:val="00134DF5"/>
    <w:rsid w:val="0015206D"/>
    <w:rsid w:val="001925AB"/>
    <w:rsid w:val="001B0554"/>
    <w:rsid w:val="001D24B3"/>
    <w:rsid w:val="001E2EE4"/>
    <w:rsid w:val="001F701C"/>
    <w:rsid w:val="001F7C38"/>
    <w:rsid w:val="002573FD"/>
    <w:rsid w:val="00272C0E"/>
    <w:rsid w:val="002753D2"/>
    <w:rsid w:val="002969D3"/>
    <w:rsid w:val="002F01B6"/>
    <w:rsid w:val="00317F6E"/>
    <w:rsid w:val="0035790F"/>
    <w:rsid w:val="00370C22"/>
    <w:rsid w:val="00387693"/>
    <w:rsid w:val="003A7DA1"/>
    <w:rsid w:val="003F52D6"/>
    <w:rsid w:val="00401576"/>
    <w:rsid w:val="00426DC3"/>
    <w:rsid w:val="00451613"/>
    <w:rsid w:val="0046335D"/>
    <w:rsid w:val="00485802"/>
    <w:rsid w:val="004A544A"/>
    <w:rsid w:val="004C7A5E"/>
    <w:rsid w:val="004D1F99"/>
    <w:rsid w:val="004D23C1"/>
    <w:rsid w:val="004D638E"/>
    <w:rsid w:val="004E635D"/>
    <w:rsid w:val="004F6E20"/>
    <w:rsid w:val="00581CDD"/>
    <w:rsid w:val="005834F8"/>
    <w:rsid w:val="005A4746"/>
    <w:rsid w:val="005B2AA9"/>
    <w:rsid w:val="005B6EF7"/>
    <w:rsid w:val="005C095D"/>
    <w:rsid w:val="005C7202"/>
    <w:rsid w:val="00600987"/>
    <w:rsid w:val="00640062"/>
    <w:rsid w:val="00646CAB"/>
    <w:rsid w:val="006E3573"/>
    <w:rsid w:val="00703301"/>
    <w:rsid w:val="00706712"/>
    <w:rsid w:val="00730A88"/>
    <w:rsid w:val="00731AAA"/>
    <w:rsid w:val="00774FE8"/>
    <w:rsid w:val="007815E4"/>
    <w:rsid w:val="007B5702"/>
    <w:rsid w:val="007C75FC"/>
    <w:rsid w:val="007E7B48"/>
    <w:rsid w:val="007F5053"/>
    <w:rsid w:val="0085000C"/>
    <w:rsid w:val="0085109B"/>
    <w:rsid w:val="008A1CED"/>
    <w:rsid w:val="008A7CE9"/>
    <w:rsid w:val="008B16B5"/>
    <w:rsid w:val="008E0B3F"/>
    <w:rsid w:val="008E6021"/>
    <w:rsid w:val="00933B13"/>
    <w:rsid w:val="00952972"/>
    <w:rsid w:val="00963080"/>
    <w:rsid w:val="00984043"/>
    <w:rsid w:val="00986D5A"/>
    <w:rsid w:val="009A0B3F"/>
    <w:rsid w:val="009A540A"/>
    <w:rsid w:val="009B3757"/>
    <w:rsid w:val="00A060ED"/>
    <w:rsid w:val="00A72849"/>
    <w:rsid w:val="00AA76E2"/>
    <w:rsid w:val="00AC147B"/>
    <w:rsid w:val="00AC7964"/>
    <w:rsid w:val="00AC7B19"/>
    <w:rsid w:val="00AD3133"/>
    <w:rsid w:val="00AE49DB"/>
    <w:rsid w:val="00B06260"/>
    <w:rsid w:val="00B14785"/>
    <w:rsid w:val="00B34DAC"/>
    <w:rsid w:val="00B47F1A"/>
    <w:rsid w:val="00B50441"/>
    <w:rsid w:val="00B7266B"/>
    <w:rsid w:val="00B77218"/>
    <w:rsid w:val="00B819CC"/>
    <w:rsid w:val="00B84EC5"/>
    <w:rsid w:val="00BF384A"/>
    <w:rsid w:val="00BF7958"/>
    <w:rsid w:val="00C0417E"/>
    <w:rsid w:val="00C22875"/>
    <w:rsid w:val="00C24BE3"/>
    <w:rsid w:val="00C25E3A"/>
    <w:rsid w:val="00C33335"/>
    <w:rsid w:val="00C5704F"/>
    <w:rsid w:val="00C72A00"/>
    <w:rsid w:val="00CB43D2"/>
    <w:rsid w:val="00D07B5D"/>
    <w:rsid w:val="00D167F6"/>
    <w:rsid w:val="00D53D11"/>
    <w:rsid w:val="00DC7BB2"/>
    <w:rsid w:val="00DE4F8E"/>
    <w:rsid w:val="00E373CA"/>
    <w:rsid w:val="00E4279D"/>
    <w:rsid w:val="00E7605F"/>
    <w:rsid w:val="00E765FE"/>
    <w:rsid w:val="00E91AB3"/>
    <w:rsid w:val="00E939B6"/>
    <w:rsid w:val="00E9443F"/>
    <w:rsid w:val="00EA542B"/>
    <w:rsid w:val="00EA56A7"/>
    <w:rsid w:val="00EC0765"/>
    <w:rsid w:val="00EE19E4"/>
    <w:rsid w:val="00F23641"/>
    <w:rsid w:val="00F27FFD"/>
    <w:rsid w:val="00F3166F"/>
    <w:rsid w:val="00F70636"/>
    <w:rsid w:val="00F85C7D"/>
    <w:rsid w:val="00F96405"/>
    <w:rsid w:val="00F96D69"/>
    <w:rsid w:val="00FA1F22"/>
    <w:rsid w:val="00FE126E"/>
    <w:rsid w:val="00FE4191"/>
    <w:rsid w:val="00FF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32B17"/>
  <w15:docId w15:val="{1ED2DCC4-80EE-4112-88C3-97D37B1D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0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06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5790F"/>
    <w:pPr>
      <w:ind w:left="720"/>
      <w:contextualSpacing/>
    </w:pPr>
  </w:style>
  <w:style w:type="table" w:styleId="Tabela-Siatka">
    <w:name w:val="Table Grid"/>
    <w:basedOn w:val="Standardowy"/>
    <w:uiPriority w:val="59"/>
    <w:rsid w:val="00357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84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4043"/>
  </w:style>
  <w:style w:type="paragraph" w:styleId="Stopka">
    <w:name w:val="footer"/>
    <w:basedOn w:val="Normalny"/>
    <w:link w:val="StopkaZnak"/>
    <w:uiPriority w:val="99"/>
    <w:unhideWhenUsed/>
    <w:rsid w:val="00984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4043"/>
  </w:style>
  <w:style w:type="character" w:styleId="Hipercze">
    <w:name w:val="Hyperlink"/>
    <w:basedOn w:val="Domylnaczcionkaakapitu"/>
    <w:uiPriority w:val="99"/>
    <w:unhideWhenUsed/>
    <w:rsid w:val="005C09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6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4FA9FBC87B4B38804FF74B88B8A9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C91BBE-6212-45F2-BEA9-D3AE8E07C089}"/>
      </w:docPartPr>
      <w:docPartBody>
        <w:p w:rsidR="00BF1367" w:rsidRDefault="00FD221F" w:rsidP="00FD221F">
          <w:pPr>
            <w:pStyle w:val="544FA9FBC87B4B38804FF74B88B8A992"/>
          </w:pPr>
          <w:r>
            <w:rPr>
              <w:color w:val="5B9BD5" w:themeColor="accent1"/>
              <w:sz w:val="20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1F"/>
    <w:rsid w:val="000A0844"/>
    <w:rsid w:val="00303013"/>
    <w:rsid w:val="00553D7E"/>
    <w:rsid w:val="00687ABA"/>
    <w:rsid w:val="00A62E44"/>
    <w:rsid w:val="00BF1367"/>
    <w:rsid w:val="00C01B8C"/>
    <w:rsid w:val="00E0308F"/>
    <w:rsid w:val="00FD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44FA9FBC87B4B38804FF74B88B8A992">
    <w:name w:val="544FA9FBC87B4B38804FF74B88B8A992"/>
    <w:rsid w:val="00FD22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750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ogłoszenia</vt:lpstr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ogłoszenia</dc:title>
  <dc:creator>Waldemar Jama</dc:creator>
  <cp:lastModifiedBy>Waldemar Jama</cp:lastModifiedBy>
  <cp:revision>5</cp:revision>
  <cp:lastPrinted>2017-10-17T06:51:00Z</cp:lastPrinted>
  <dcterms:created xsi:type="dcterms:W3CDTF">2021-04-19T09:37:00Z</dcterms:created>
  <dcterms:modified xsi:type="dcterms:W3CDTF">2021-04-21T11:22:00Z</dcterms:modified>
</cp:coreProperties>
</file>